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B4B4B"/>
          <w:kern w:val="36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4B4B4B"/>
          <w:kern w:val="36"/>
          <w:sz w:val="30"/>
          <w:szCs w:val="30"/>
        </w:rPr>
        <w:t>已出版教育部马工程重点教材目录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45" w:type="dxa"/>
          <w:bottom w:w="0" w:type="dxa"/>
          <w:right w:w="45" w:type="dxa"/>
        </w:tblCellMar>
      </w:tblPr>
      <w:tblGrid>
        <w:gridCol w:w="533"/>
        <w:gridCol w:w="2995"/>
        <w:gridCol w:w="1762"/>
        <w:gridCol w:w="975"/>
        <w:gridCol w:w="22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0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主编、副主编</w:t>
            </w:r>
          </w:p>
        </w:tc>
        <w:tc>
          <w:tcPr>
            <w:tcW w:w="5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3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书号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习近平总书记教育重要论述讲义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杨晓慧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2020年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978-7-04-053743-7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中国革命史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王顺生、王炳林、陈述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016年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978-7-04-045582-3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中国伦理思想史(第二版）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张锡勤、杨明、张怀承</w:t>
            </w:r>
          </w:p>
        </w:tc>
        <w:tc>
          <w:tcPr>
            <w:tcW w:w="57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2018年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978-7-04-050090-5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中国美学史（第二版）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张法、朱良志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978-7-04-050093-6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西方美学史（第二版）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朱立元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978-7-04-050092-9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美学原理（第二版）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尤西林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978-7-04-050091-2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逻辑学（第二版）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何向东、张建军、任晓明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978-7-04-050089-9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区域经济学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安虎森、孙久文、吴殿廷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978-7-04-048189-1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行政法与行政诉讼法学（第二版）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应松年、姜明安、马怀德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978-7-04-050118-6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劳动与社会保障法学（第二版）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刘俊、叶静漪、林嘉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978-7-04-050099-8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地方政府与政治（第二版）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徐勇、沈荣华、潘小娟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978-7-04-050095-0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国际组织 （第二版）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郑启荣、张贵洪、严双伍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978-7-04-050097-4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思想政治教育学原理(第二版）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郑永廷、刘书林、沈壮海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978-7-04-050096-7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中国共产党思想政治教育史（第二版）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王树荫、李斌雄、邱圣宏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978-7-04-050094-3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马克思恩格斯列宁经典著作选读（2018年版）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韩震、丰子义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978-7-04-050160-5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自然辩证法概论（2018年版）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郭贵春、殷杰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978-7-04-050158-2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5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马克思主义与社会科学方法论（2018年版）</w:t>
            </w:r>
          </w:p>
        </w:tc>
        <w:tc>
          <w:tcPr>
            <w:tcW w:w="103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杨春贵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978-7-04-050159-9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中国古代文学史（第二版）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袁世硕、陈文新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978-7-04-050108-7（上）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978-7-04-050109-4（中）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978-7-04-050117-9（下）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中国文学理论批评史（第二版）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黄霖、李春青、李建中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978-7-04-050110-0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西方文学理论(第二版）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曾繁仁、周宪、王一川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978-7-04-050197-1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当代西方文学思潮评析（第二版）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冯宪光、江宁康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978-7-04-050104-9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比较文学概论(第二版）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曹顺庆、孙景尧、高旭东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978-7-04-050105-6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外国文学史（第二版）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聂珍钊、郑克鲁、蒋承勇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978-7-04-050106-3（上）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978-7-04-050107-0（下）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广告学概论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丁俊杰、陈培爱、金定海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978-7-04-047993-5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考古学概论(第二版）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栾丰实、钱耀鹏、方辉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978-7-04-050113-1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中国思想史(第二版）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张岂之、谢阳举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978-7-04-050088-2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世界古代史(第二版）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朱寰、杨共乐、晏绍祥、王晋新、刘城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978-7-04-050111-7（上）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978-7-04-050112-4（下）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中国戏曲史(第二版）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郑传寅、俞为民、朱恒夫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978-7-04-050600-6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科学技术哲学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刘大椿</w:t>
            </w:r>
          </w:p>
        </w:tc>
        <w:tc>
          <w:tcPr>
            <w:tcW w:w="57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978-7-04-050606-8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西方伦理思想史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龚群、张传有、陈真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978-7-04-051772-9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5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中国经济史</w:t>
            </w:r>
          </w:p>
        </w:tc>
        <w:tc>
          <w:tcPr>
            <w:tcW w:w="103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王玉茹、萧国亮、宁欣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978-7-04-050130-8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世界经济史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高德步、王珏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978-7-04-050202-2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人口、资源与环境经济学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马中、刘学敏、白永秀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978-7-04-050888-8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西方经济学流派评析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王志伟、方福前、沈越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978-7-04-052266-2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发展经济学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郭熙保、彭刚、高波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978-7-04-052212-9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公共财政概论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樊丽明、杨志勇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978-7-04-052210-5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陈传明、徐向艺、赵丽芬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978-7-04-045832-9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社会保障概论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邓大松、杨燕绥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978-7-04-051071-3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组织行为学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孙健敏、张德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978-7-04-052206-8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刑法学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贾宇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978-7-04-048157-0（上）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978-7-04-048158-7（下）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国际经济法学（第二版）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余劲松、左海聪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978-7-04-050116-2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中国法制史（第二版）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朱勇、王立民、赵晓耕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978-7-04-050101-8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国际政治学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陈岳、门洪华、刘清才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978-7-04-050728-7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当代中国外交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宫力、李宝俊、张清敏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978-7-04-050502-3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人类学概论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周大鸣、何明、刘夏蓓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978-7-04-050889-5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农村社会学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钟涨宝、董磊明、陆益龙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978-7-04-050890-1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教育学原理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项贤明、冯建军、柳海民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978-7-04-050938-0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75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教育哲学</w:t>
            </w:r>
          </w:p>
        </w:tc>
        <w:tc>
          <w:tcPr>
            <w:tcW w:w="103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石中英、王坤庆、郝文武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978-7-04-051112-3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新闻编辑（第二版）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蔡雯、甘险峰、许向东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978-7-04-050102-5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新闻采访与写作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罗以澄、丁柏铨、张征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978-7-04-048502-8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中国史学史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瞿林东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978-7-04-050883-3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博物馆学概论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陈红京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978-7-04-050853-6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外国史学史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陈恒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978-7-04-050882-6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文物学概论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刘毅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978-7-04-052208-2（彩图版）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978-7-04-052653-0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艺术学概论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彭吉象、王一川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978-7-04-051290-8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中国舞蹈史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袁禾、郑慧慧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978-7-04-051068-3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中国美术史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尹吉男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978-7-04-051818-4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当代西方哲学思潮评析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丁立群、朱志方、欧阳谦、罗跃军</w:t>
            </w:r>
          </w:p>
        </w:tc>
        <w:tc>
          <w:tcPr>
            <w:tcW w:w="572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2021年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978-7-04-056941-4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国际政治经济学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王正毅、李滨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978-7-04-054340-7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社会心理学概论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周晓虹、乐国安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978-7-04-054017-8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社会政策概论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关信平、彭华民、徐月宾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978-7-04-056619-2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中国社会思想史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王处辉、桂胜、田毅鹏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978-7-04-054762-7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中国社会学史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杨敏、江立华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978-7-04-055273-7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当代教育思潮评析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王英杰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978-7-04-056559-1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西方教育思想史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张斌贤、贺国庆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978-7-04-056558-4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75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马克思主义文艺理论</w:t>
            </w:r>
          </w:p>
        </w:tc>
        <w:tc>
          <w:tcPr>
            <w:tcW w:w="103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陆贵山、董学文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978-7-04-054289-9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中国新闻传播史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吴廷俊、哈艳秋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978-7-04-054419-0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西方传播学理论评析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戴元光、石义彬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978-7-04-054341-4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民法学（第二版）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王利明、王卫国、陈小君</w:t>
            </w:r>
          </w:p>
        </w:tc>
        <w:tc>
          <w:tcPr>
            <w:tcW w:w="572" w:type="pct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2022年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978-7-04-058271-0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商法学 （第二版）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范健、赵旭东、叶林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978-7-04-056541-6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经济法学（第三版）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张守文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978-7-04-056605-5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知识产权法学（第二版）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刘春田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978-7-04-058272-7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民事诉讼法学（第三版）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宋朝武、汤维建、李浩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978-7-04-056609-3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刑事诉讼法学（第四版）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陈卫东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978-7-04-056811-0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国际公法学（第三版）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曾令良、江国青、周忠海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978-7-04-056545-4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国际关系史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朱瀛泉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978-7-04-057934-5（上）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978-7-04-057935-2（下）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城市社会学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蔡禾、陈映芳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978-7-04-058380-9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中国音乐史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戴嘉枋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978-7-04-057661-0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国际私法学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黄进、肖永平、吕岩峰</w:t>
            </w:r>
          </w:p>
        </w:tc>
        <w:tc>
          <w:tcPr>
            <w:tcW w:w="572" w:type="pct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2023年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978-7-04-058883-5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董克用、萧鸣政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978-7-04-057442-5</w:t>
            </w:r>
          </w:p>
        </w:tc>
      </w:tr>
    </w:tbl>
    <w:p>
      <w:pPr>
        <w:widowControl/>
        <w:jc w:val="left"/>
        <w:outlineLvl w:val="0"/>
        <w:rPr>
          <w:rFonts w:ascii="微软雅黑" w:hAnsi="微软雅黑" w:eastAsia="微软雅黑" w:cs="宋体"/>
          <w:b/>
          <w:bCs/>
          <w:color w:val="4B4B4B"/>
          <w:kern w:val="36"/>
          <w:sz w:val="28"/>
          <w:szCs w:val="28"/>
        </w:rPr>
      </w:pPr>
      <w:r>
        <w:rPr>
          <w:rFonts w:hint="eastAsia" w:ascii="楷体" w:hAnsi="楷体" w:eastAsia="楷体"/>
          <w:b/>
          <w:color w:val="4B4B4B"/>
          <w:sz w:val="28"/>
          <w:szCs w:val="28"/>
          <w:shd w:val="clear" w:color="auto" w:fill="FFFFFF"/>
        </w:rPr>
        <w:t>备注:以上教材均由高等教育出版社出版</w:t>
      </w: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B4B4B"/>
          <w:kern w:val="36"/>
          <w:sz w:val="30"/>
          <w:szCs w:val="30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B4B4B"/>
          <w:kern w:val="36"/>
          <w:sz w:val="30"/>
          <w:szCs w:val="30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B4B4B"/>
          <w:kern w:val="36"/>
          <w:sz w:val="30"/>
          <w:szCs w:val="30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B4B4B"/>
          <w:kern w:val="36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4B4B4B"/>
          <w:kern w:val="36"/>
          <w:sz w:val="30"/>
          <w:szCs w:val="30"/>
        </w:rPr>
        <w:t>已出版中宣部马工程重点教材目录</w:t>
      </w:r>
    </w:p>
    <w:tbl>
      <w:tblPr>
        <w:tblStyle w:val="5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457"/>
        <w:gridCol w:w="2033"/>
        <w:gridCol w:w="1945"/>
        <w:gridCol w:w="1345"/>
        <w:gridCol w:w="588"/>
        <w:gridCol w:w="21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1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首席专家</w:t>
            </w:r>
          </w:p>
        </w:tc>
        <w:tc>
          <w:tcPr>
            <w:tcW w:w="78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3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2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书号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习近平法治思想概论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张文显、信春鹰、徐显明、李林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978-7-04-056943-8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军队政治工作学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蒋乾麟、吴杰明、侯敬智、刘戟锋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2011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978-7-01-009831-9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西方哲学史（第二版）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韩震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345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978-7-04-052555-7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西方经济学（第二版）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颜鹏飞、刘凤良、吴汉洪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345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978-7-04-052553-3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（上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)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978-7-04-052554-0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（下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)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978-7-04-052641-7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（上下）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西方政治思想史（第二版）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徐大同、张桂林、高建、佟德志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345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978-7-04-050665-5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中国政治思想史（第二版）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曹德本、孙晓春、王宪明、张茂泽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345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978-7-04-050666-2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马克思主义哲学（第二版）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袁贵仁、李景源、丰子义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345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978-7-04-054042-0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马克思主义哲学史（第二版）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梁树发、赵家祥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345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978-7-04-054332-2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马克思主义经济学说史（第二版）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顾海良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345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978-7-04-054443-5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《资本论》导读（第二版）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林岗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345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978-7-04-053327-9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世界经济概论（第二版）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关雪凌、李晓、李坤望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345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978-7-04-053730-7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法理学（第二版）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张文显、信春鹰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345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978-7-01-022827-3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宪法学（第二版）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胡云腾、胡锦光、李林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345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978-7-04-052621-9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政治学概论（第二版）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王浦劬、周光辉、燕继荣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345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978-7-04-054399-5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社会学概论（第二版）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洪大用、李强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345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978-7-01-022769-6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科学社会主义概论（第二版）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方立、靳诺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345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978-7-01-022303-2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马克思恩格斯列宁哲学经典著作导读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金民卿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345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978-7-01-022301-8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19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马克思恩格斯列宁历史理论经典著作导读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（第二版）</w:t>
            </w:r>
          </w:p>
        </w:tc>
        <w:tc>
          <w:tcPr>
            <w:tcW w:w="114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沙健孙、田心铭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345" w:type="pct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978-7-01-022387-2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国际共产主义运动史（第二版）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吴恩远、柴尚金、吴家庆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345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978-7-01-022330-8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文学理论（第二版）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王一川、胡亚敏、谭好哲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345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978-7-04-054362-9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新闻学概论（第二版）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明立志、高晓虹、王润泽、季为民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345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978-7-04-053367-5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史学概论（第二版）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李捷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345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978-7-04-053270-8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中国近代史（第二版）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张海鹏、郑师渠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345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978-7-04-052654-7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978-7-04-052655-4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世界现代史（第二版）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于沛、孟庆龙、黄民兴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345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978-7-04-053326-2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（上）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978-7-04-053739-0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新时代中国特色社会主义理论与实践（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顾海良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34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978-7-04-056737-3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中国马克思主义与当代（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侯惠勤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34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978-7-04-056738-0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中国哲学史（第二版）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方克立、冯达文、陈卫平、孙熙国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34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978-7-01-022925-6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762" w:hRule="atLeast"/>
        </w:trPr>
        <w:tc>
          <w:tcPr>
            <w:tcW w:w="268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19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伦理学（第二版）</w:t>
            </w:r>
          </w:p>
        </w:tc>
        <w:tc>
          <w:tcPr>
            <w:tcW w:w="114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郭广银、王泽应、王淑芹、王小锡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345" w:type="pct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978-7-04-056156-2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马克思主义政治经济学概论（第二版）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李建平、张宇、简新华、胡家勇、蒋永穆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34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978-7-01-023355-0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马克思主义发展史（第二版）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梅荣政、张新、康沛竹、杨谦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34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978-7-04-055418-2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中华人民共和国史（第二版）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陈述、柳建辉、沈传亮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2022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978-7-04-059105-7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马克思主义基本原理（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2023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刘建军、郝立新、寇清杰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345" w:type="pct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2023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978-7-04-059900-8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毛泽东思想和中国特色社会主义理论体系概论（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2023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秦宣、肖贵清、郑传芳、孙蚌珠、刘先春、韩喜平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345" w:type="pct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978-7-04-059903-9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中国近现代史纲要（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2023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欧阳淞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345" w:type="pct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978-7-04-059901-5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3" w:hRule="atLeast"/>
        </w:trPr>
        <w:tc>
          <w:tcPr>
            <w:tcW w:w="26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思想道德与法治（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2023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沈壮海、王易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345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978-7-04-059902-2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3" w:hRule="atLeast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19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习近平新时代中国特色社会主义思想概论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2023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年版）</w:t>
            </w:r>
          </w:p>
        </w:tc>
        <w:tc>
          <w:tcPr>
            <w:tcW w:w="11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顾海良、张磊、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颜晓峰</w:t>
            </w:r>
          </w:p>
        </w:tc>
        <w:tc>
          <w:tcPr>
            <w:tcW w:w="78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345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0610536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3" w:hRule="atLeast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119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广告学概论（第二版）</w:t>
            </w:r>
          </w:p>
        </w:tc>
        <w:tc>
          <w:tcPr>
            <w:tcW w:w="11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丁俊杰、陈培爱、金定海</w:t>
            </w:r>
          </w:p>
        </w:tc>
        <w:tc>
          <w:tcPr>
            <w:tcW w:w="78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3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2024年</w:t>
            </w:r>
          </w:p>
        </w:tc>
        <w:tc>
          <w:tcPr>
            <w:tcW w:w="12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978-7-04-061485-5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50"/>
    <w:rsid w:val="003C5D1D"/>
    <w:rsid w:val="00544C50"/>
    <w:rsid w:val="00584786"/>
    <w:rsid w:val="006A7126"/>
    <w:rsid w:val="00954410"/>
    <w:rsid w:val="00A0742C"/>
    <w:rsid w:val="00BF3626"/>
    <w:rsid w:val="00C60E04"/>
    <w:rsid w:val="00E30FF0"/>
    <w:rsid w:val="07EB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891</Words>
  <Characters>5080</Characters>
  <Lines>42</Lines>
  <Paragraphs>11</Paragraphs>
  <TotalTime>28</TotalTime>
  <ScaleCrop>false</ScaleCrop>
  <LinksUpToDate>false</LinksUpToDate>
  <CharactersWithSpaces>5960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2023-09-18T01:28:00Z</dcterms:created>
  <dc:creator>安剑</dc:creator>
  <cp:lastModifiedBy>Sylvia</cp:lastModifiedBy>
  <dcterms:modified xsi:type="dcterms:W3CDTF">2024-10-17T02:42:36Z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5A1F31ED87674B5395B5E529617C1D53_12</vt:lpwstr>
  </property>
</Properties>
</file>