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  <w:t>北京中医药大学人文学院</w:t>
      </w:r>
    </w:p>
    <w:p>
      <w:pPr>
        <w:jc w:val="center"/>
        <w:rPr>
          <w:rFonts w:ascii="微软雅黑" w:hAnsi="微软雅黑" w:eastAsia="微软雅黑"/>
          <w:b/>
          <w:bCs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  <w:t>20</w:t>
      </w:r>
      <w:r>
        <w:rPr>
          <w:rFonts w:ascii="微软雅黑" w:hAnsi="微软雅黑" w:eastAsia="微软雅黑"/>
          <w:b/>
          <w:bCs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微软雅黑" w:hAnsi="微软雅黑" w:eastAsia="微软雅黑"/>
          <w:b/>
          <w:bCs/>
          <w:color w:val="000000" w:themeColor="text1"/>
          <w:sz w:val="27"/>
          <w:szCs w:val="27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b/>
          <w:bCs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  <w:t>年研究生国家奖学金（硕士）获奖名单公示</w:t>
      </w:r>
    </w:p>
    <w:p>
      <w:pPr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根据《关于开展北京中医药大学20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年研究生国家奖学金评定工作的通知》和《北京中医药大学研究生国家奖学金评审办法》的规定，经学生本人申请、人文学院评审委员会初审，现将我院推荐获20</w:t>
      </w:r>
      <w:r>
        <w:rPr>
          <w:rFonts w:hint="default" w:ascii="仿宋" w:hAnsi="仿宋" w:eastAsia="仿宋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年研究生国家奖学金（硕士）的学生名单公示如下：</w:t>
      </w:r>
    </w:p>
    <w:p>
      <w:pPr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姜卓呈 21级硕士 （中医药外语）</w:t>
      </w:r>
    </w:p>
    <w:p>
      <w:pPr>
        <w:pStyle w:val="4"/>
        <w:shd w:val="clear" w:color="auto" w:fill="FFFFFF"/>
        <w:spacing w:line="480" w:lineRule="atLeas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公示期：1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日，如对以上同学有何疑义，请于10月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日前向人文学院学办反映，联系电话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：</w:t>
      </w:r>
      <w:r>
        <w:rPr>
          <w:rFonts w:ascii="仿宋" w:hAnsi="仿宋" w:eastAsia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53912317,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联系邮箱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：rwxb224@126.com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line="480" w:lineRule="atLeast"/>
        <w:ind w:firstLine="400" w:firstLineChars="200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400" w:lineRule="atLeast"/>
        <w:jc w:val="righ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北京中医药大学人文学院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jc w:val="righ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年10月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zE4ZTliMTc3NDQyODk4Nzg2MWU1NGNmODQ4YjAifQ=="/>
  </w:docVars>
  <w:rsids>
    <w:rsidRoot w:val="005554F4"/>
    <w:rsid w:val="000912C5"/>
    <w:rsid w:val="001B6B19"/>
    <w:rsid w:val="0022056D"/>
    <w:rsid w:val="002B5EA2"/>
    <w:rsid w:val="004053C9"/>
    <w:rsid w:val="004B2E07"/>
    <w:rsid w:val="004C14C3"/>
    <w:rsid w:val="004C6115"/>
    <w:rsid w:val="004D5B7B"/>
    <w:rsid w:val="00547BC4"/>
    <w:rsid w:val="005554F4"/>
    <w:rsid w:val="005C5079"/>
    <w:rsid w:val="006415FA"/>
    <w:rsid w:val="00642015"/>
    <w:rsid w:val="006625B0"/>
    <w:rsid w:val="00666FD7"/>
    <w:rsid w:val="0067258D"/>
    <w:rsid w:val="00732BED"/>
    <w:rsid w:val="00910954"/>
    <w:rsid w:val="00982E30"/>
    <w:rsid w:val="009C4D7B"/>
    <w:rsid w:val="00AD10AA"/>
    <w:rsid w:val="00B669D8"/>
    <w:rsid w:val="00CE2CC1"/>
    <w:rsid w:val="00DD3FED"/>
    <w:rsid w:val="00F53AEF"/>
    <w:rsid w:val="00F8670D"/>
    <w:rsid w:val="1D83617A"/>
    <w:rsid w:val="285028DE"/>
    <w:rsid w:val="2CD22314"/>
    <w:rsid w:val="2DCF6759"/>
    <w:rsid w:val="2E620CBA"/>
    <w:rsid w:val="403F07EC"/>
    <w:rsid w:val="5B301CFE"/>
    <w:rsid w:val="5C0369B4"/>
    <w:rsid w:val="68E3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265</Characters>
  <Lines>2</Lines>
  <Paragraphs>1</Paragraphs>
  <TotalTime>128</TotalTime>
  <ScaleCrop>false</ScaleCrop>
  <LinksUpToDate>false</LinksUpToDate>
  <CharactersWithSpaces>284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2016-10-11T00:34:00Z</dcterms:created>
  <dc:creator>dell</dc:creator>
  <cp:lastModifiedBy>Administrator</cp:lastModifiedBy>
  <cp:lastPrinted>2016-10-11T01:59:00Z</cp:lastPrinted>
  <dcterms:modified xsi:type="dcterms:W3CDTF">2023-10-20T04:44:00Z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A0616A679775496892A157DB6C61D7A8</vt:lpwstr>
  </property>
</Properties>
</file>