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7F2A" w14:textId="77777777" w:rsidR="00EE1103" w:rsidRDefault="00EB72DC">
      <w:pPr>
        <w:jc w:val="center"/>
        <w:rPr>
          <w:rFonts w:asciiTheme="minorEastAsia" w:hAnsiTheme="minorEastAsia"/>
          <w:b/>
          <w:color w:val="000000"/>
          <w:sz w:val="28"/>
          <w:szCs w:val="32"/>
        </w:rPr>
      </w:pPr>
      <w:r>
        <w:rPr>
          <w:rFonts w:asciiTheme="minorEastAsia" w:hAnsiTheme="minorEastAsia" w:hint="eastAsia"/>
          <w:b/>
          <w:color w:val="000000"/>
          <w:sz w:val="28"/>
          <w:szCs w:val="32"/>
        </w:rPr>
        <w:t>20</w:t>
      </w:r>
      <w:r>
        <w:rPr>
          <w:rFonts w:asciiTheme="minorEastAsia" w:hAnsiTheme="minorEastAsia"/>
          <w:b/>
          <w:color w:val="000000"/>
          <w:sz w:val="28"/>
          <w:szCs w:val="32"/>
        </w:rPr>
        <w:t>2</w:t>
      </w:r>
      <w:r w:rsidR="00F51D28">
        <w:rPr>
          <w:rFonts w:asciiTheme="minorEastAsia" w:hAnsiTheme="minorEastAsia" w:hint="eastAsia"/>
          <w:b/>
          <w:color w:val="000000"/>
          <w:sz w:val="28"/>
          <w:szCs w:val="32"/>
        </w:rPr>
        <w:t>2</w:t>
      </w:r>
      <w:r>
        <w:rPr>
          <w:rFonts w:asciiTheme="minorEastAsia" w:hAnsiTheme="minorEastAsia" w:hint="eastAsia"/>
          <w:b/>
          <w:color w:val="000000"/>
          <w:sz w:val="28"/>
          <w:szCs w:val="32"/>
        </w:rPr>
        <w:t>年北京中医药大学人文学院</w:t>
      </w:r>
    </w:p>
    <w:p w14:paraId="433E6D43" w14:textId="77777777" w:rsidR="00EE1103" w:rsidRDefault="00EB72DC">
      <w:pPr>
        <w:spacing w:afterLines="50" w:after="156"/>
        <w:jc w:val="center"/>
        <w:rPr>
          <w:rFonts w:asciiTheme="minorEastAsia" w:hAnsiTheme="minorEastAsia"/>
          <w:b/>
          <w:color w:val="000000"/>
          <w:sz w:val="28"/>
          <w:szCs w:val="32"/>
        </w:rPr>
      </w:pPr>
      <w:r>
        <w:rPr>
          <w:rFonts w:asciiTheme="minorEastAsia" w:hAnsiTheme="minorEastAsia" w:hint="eastAsia"/>
          <w:b/>
          <w:color w:val="000000"/>
          <w:sz w:val="28"/>
          <w:szCs w:val="32"/>
        </w:rPr>
        <w:t>本科生优秀毕业生推荐名单公示</w:t>
      </w:r>
    </w:p>
    <w:p w14:paraId="4CF278AF" w14:textId="77777777" w:rsidR="00EE1103" w:rsidRDefault="00EB72DC">
      <w:pPr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根据《京中学函〔20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〕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7</w:t>
      </w:r>
      <w:r>
        <w:rPr>
          <w:rFonts w:asciiTheme="minorEastAsia" w:hAnsiTheme="minorEastAsia" w:hint="eastAsia"/>
          <w:color w:val="000000"/>
          <w:sz w:val="24"/>
          <w:szCs w:val="24"/>
        </w:rPr>
        <w:t>号 关于评选20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年北京中医药大学本专科优秀毕业生的通知》、《北京中医药大学优秀毕业生评选办法（2012）101》的有关要求，经学生本人申请，班级推荐，人文学院评审委员会初审，现将我院推荐获20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年优秀毕业生的学生名单进行公示：</w:t>
      </w:r>
    </w:p>
    <w:p w14:paraId="0D0CA725" w14:textId="77777777" w:rsidR="00EE1103" w:rsidRDefault="00EE1103"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 w14:paraId="3974FA8D" w14:textId="77777777" w:rsidR="00EE1103" w:rsidRDefault="00EB72DC">
      <w:pPr>
        <w:spacing w:beforeLines="50" w:before="156" w:afterLines="50" w:after="156"/>
        <w:ind w:firstLine="420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北京市级优秀毕业生</w:t>
      </w:r>
    </w:p>
    <w:p w14:paraId="57BCD155" w14:textId="5DCEE557" w:rsidR="00EE1103" w:rsidRDefault="00EB72DC" w:rsidP="00EB72D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级法学</w:t>
      </w:r>
      <w:r w:rsidR="001F06E0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（医药卫生）</w:t>
      </w:r>
      <w:r>
        <w:rPr>
          <w:rFonts w:asciiTheme="minorEastAsia" w:hAnsiTheme="minorEastAsia"/>
          <w:color w:val="000000"/>
          <w:sz w:val="24"/>
          <w:szCs w:val="24"/>
        </w:rPr>
        <w:t xml:space="preserve">  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冯婕</w:t>
      </w:r>
    </w:p>
    <w:p w14:paraId="01B7891E" w14:textId="77777777" w:rsidR="00EE1103" w:rsidRDefault="00EB72DC" w:rsidP="00EB72D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级法学（医药卫生）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="00F51D28" w:rsidRPr="00F51D28">
        <w:rPr>
          <w:rFonts w:ascii="宋体" w:eastAsia="宋体" w:hAnsi="宋体" w:hint="eastAsia"/>
          <w:color w:val="000000"/>
          <w:sz w:val="24"/>
          <w:szCs w:val="24"/>
        </w:rPr>
        <w:t>苏明烨</w:t>
      </w:r>
    </w:p>
    <w:p w14:paraId="7913F233" w14:textId="77777777" w:rsidR="00EE1103" w:rsidRDefault="00EB72DC" w:rsidP="00EB72D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级英语（医学）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冯蓁</w:t>
      </w:r>
    </w:p>
    <w:p w14:paraId="0D3F987A" w14:textId="77777777" w:rsidR="00F51D28" w:rsidRDefault="00F51D28" w:rsidP="00EB72D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18级英语（医学）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hint="eastAsia"/>
          <w:color w:val="000000"/>
          <w:sz w:val="24"/>
          <w:szCs w:val="24"/>
        </w:rPr>
        <w:t>刘皓</w:t>
      </w:r>
    </w:p>
    <w:p w14:paraId="5BC933CB" w14:textId="747B9E66" w:rsidR="00EE1103" w:rsidRPr="00F51D28" w:rsidRDefault="00EB72DC" w:rsidP="00EB72D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F51D2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级英语（中医药国际传播）</w:t>
      </w:r>
      <w:r w:rsidR="00F51D28" w:rsidRPr="00F51D28">
        <w:rPr>
          <w:rFonts w:ascii="宋体" w:eastAsia="宋体" w:hAnsi="宋体" w:hint="eastAsia"/>
          <w:color w:val="000000"/>
          <w:sz w:val="24"/>
          <w:szCs w:val="24"/>
        </w:rPr>
        <w:t>杨雯珺</w:t>
      </w:r>
    </w:p>
    <w:p w14:paraId="50D4EAC8" w14:textId="77777777" w:rsidR="00EE1103" w:rsidRDefault="00EB72DC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</w:p>
    <w:p w14:paraId="133FD40C" w14:textId="77777777" w:rsidR="00EE1103" w:rsidRDefault="00EE1103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14:paraId="12B69E96" w14:textId="77777777" w:rsidR="00EE1103" w:rsidRDefault="00EE1103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14:paraId="02EEAC40" w14:textId="77777777" w:rsidR="00EE1103" w:rsidRDefault="00EB72DC">
      <w:pPr>
        <w:spacing w:beforeLines="50" w:before="156" w:afterLines="50" w:after="156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校级优秀毕业生</w:t>
      </w:r>
    </w:p>
    <w:p w14:paraId="1952B8DE" w14:textId="3AFC243B" w:rsidR="00EE1103" w:rsidRPr="00EB72DC" w:rsidRDefault="00EB72DC" w:rsidP="00EB72DC">
      <w:pPr>
        <w:ind w:firstLine="42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EB2E1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级法学（医药卫生）</w:t>
      </w:r>
      <w:r>
        <w:rPr>
          <w:rFonts w:asciiTheme="minorEastAsia" w:hAnsiTheme="minorEastAsia"/>
          <w:color w:val="000000"/>
          <w:sz w:val="24"/>
          <w:szCs w:val="24"/>
        </w:rPr>
        <w:t xml:space="preserve">    </w:t>
      </w:r>
      <w:r w:rsidRPr="00EB72DC">
        <w:rPr>
          <w:rFonts w:ascii="宋体" w:eastAsia="宋体" w:hAnsi="宋体" w:hint="eastAsia"/>
          <w:color w:val="000000"/>
          <w:sz w:val="24"/>
          <w:szCs w:val="24"/>
        </w:rPr>
        <w:t>闫诗雨</w:t>
      </w:r>
    </w:p>
    <w:p w14:paraId="158AD72C" w14:textId="29A8CD4F" w:rsidR="00EE1103" w:rsidRDefault="00EB72DC" w:rsidP="00EB72DC">
      <w:pPr>
        <w:ind w:firstLine="42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EB2E1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级法学（医药卫生）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  </w:t>
      </w:r>
      <w:r w:rsidRPr="00EB72DC">
        <w:rPr>
          <w:rFonts w:ascii="宋体" w:eastAsia="宋体" w:hAnsi="宋体" w:hint="eastAsia"/>
          <w:color w:val="000000"/>
          <w:sz w:val="24"/>
          <w:szCs w:val="24"/>
        </w:rPr>
        <w:t>崔雯倩</w:t>
      </w:r>
    </w:p>
    <w:p w14:paraId="0A6D7826" w14:textId="7E2E8DA9" w:rsidR="00EE1103" w:rsidRDefault="00EB72DC" w:rsidP="00EB72DC">
      <w:pPr>
        <w:ind w:firstLine="42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EB2E1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级英语   （医学） </w:t>
      </w:r>
      <w:r>
        <w:rPr>
          <w:rFonts w:asciiTheme="minorEastAsia" w:hAnsiTheme="minorEastAsia"/>
          <w:color w:val="000000"/>
          <w:sz w:val="24"/>
          <w:szCs w:val="24"/>
        </w:rPr>
        <w:t xml:space="preserve">     </w:t>
      </w:r>
      <w:r w:rsidRPr="00EB72DC">
        <w:rPr>
          <w:rFonts w:ascii="宋体" w:eastAsia="宋体" w:hAnsi="宋体" w:hint="eastAsia"/>
          <w:color w:val="000000"/>
          <w:sz w:val="24"/>
          <w:szCs w:val="24"/>
        </w:rPr>
        <w:t>毛慧</w:t>
      </w:r>
    </w:p>
    <w:p w14:paraId="24A6F005" w14:textId="06F28511" w:rsidR="00EE1103" w:rsidRDefault="00EB72DC" w:rsidP="00EB72DC">
      <w:pPr>
        <w:ind w:firstLine="42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EB2E1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级英语（中医药国际传播） </w:t>
      </w:r>
      <w:r w:rsidRPr="00EB72DC">
        <w:rPr>
          <w:rFonts w:ascii="宋体" w:eastAsia="宋体" w:hAnsi="宋体" w:hint="eastAsia"/>
          <w:color w:val="000000"/>
          <w:sz w:val="24"/>
          <w:szCs w:val="24"/>
        </w:rPr>
        <w:t>曹盛楠</w:t>
      </w:r>
    </w:p>
    <w:p w14:paraId="3352BBB8" w14:textId="20E79F44" w:rsidR="00EE1103" w:rsidRDefault="00EB72DC" w:rsidP="00EB72DC">
      <w:pPr>
        <w:ind w:firstLine="42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EB2E18">
        <w:rPr>
          <w:rFonts w:asciiTheme="minorEastAsia" w:hAnsiTheme="minorEastAsia" w:hint="eastAsia"/>
          <w:color w:val="000000"/>
          <w:sz w:val="24"/>
          <w:szCs w:val="24"/>
        </w:rPr>
        <w:t>8</w:t>
      </w:r>
      <w:r>
        <w:rPr>
          <w:rFonts w:asciiTheme="minorEastAsia" w:hAnsiTheme="minorEastAsia" w:hint="eastAsia"/>
          <w:color w:val="000000"/>
          <w:sz w:val="24"/>
          <w:szCs w:val="24"/>
        </w:rPr>
        <w:t>级英语（中医药国际传播） 杨端虹</w:t>
      </w:r>
    </w:p>
    <w:p w14:paraId="07F85BC3" w14:textId="77777777" w:rsidR="00EE1103" w:rsidRDefault="00EE1103">
      <w:pPr>
        <w:jc w:val="center"/>
        <w:rPr>
          <w:rFonts w:asciiTheme="minorEastAsia" w:hAnsiTheme="minorEastAsia"/>
          <w:color w:val="000000"/>
          <w:sz w:val="24"/>
          <w:szCs w:val="24"/>
        </w:rPr>
      </w:pPr>
    </w:p>
    <w:p w14:paraId="5DE4FA1D" w14:textId="40E61F4F" w:rsidR="00EE1103" w:rsidRDefault="00EB72DC"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公示期：20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2年6月6日至20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2年6月8日，若有异议，请联系</w:t>
      </w:r>
    </w:p>
    <w:p w14:paraId="345C262B" w14:textId="77777777" w:rsidR="00EE1103" w:rsidRDefault="00EB72DC"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电话：</w:t>
      </w:r>
      <w:r>
        <w:rPr>
          <w:rFonts w:asciiTheme="minorEastAsia" w:hAnsiTheme="minorEastAsia"/>
          <w:color w:val="000000"/>
          <w:sz w:val="24"/>
          <w:szCs w:val="24"/>
        </w:rPr>
        <w:t>53912317</w:t>
      </w:r>
      <w:r>
        <w:rPr>
          <w:rFonts w:asciiTheme="minorEastAsia" w:hAnsiTheme="minorEastAsia" w:hint="eastAsia"/>
          <w:color w:val="000000"/>
          <w:sz w:val="24"/>
          <w:szCs w:val="24"/>
        </w:rPr>
        <w:t>，邮箱：r</w:t>
      </w:r>
      <w:r>
        <w:rPr>
          <w:rFonts w:asciiTheme="minorEastAsia" w:hAnsiTheme="minorEastAsia"/>
          <w:color w:val="000000"/>
          <w:sz w:val="24"/>
          <w:szCs w:val="24"/>
        </w:rPr>
        <w:t>wxb224@126.com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14:paraId="4E310E38" w14:textId="77777777" w:rsidR="00EE1103" w:rsidRDefault="00EE1103"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4AFB68F0" w14:textId="77777777" w:rsidR="00EE1103" w:rsidRDefault="00EE1103">
      <w:pPr>
        <w:ind w:firstLine="420"/>
        <w:jc w:val="left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p w14:paraId="29F59CED" w14:textId="77777777" w:rsidR="00EE1103" w:rsidRDefault="00EE1103">
      <w:pPr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4E91EC7D" w14:textId="77777777" w:rsidR="00EE1103" w:rsidRDefault="00EB72DC">
      <w:pPr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北京中医药大学人文学院</w:t>
      </w:r>
    </w:p>
    <w:p w14:paraId="4F2A60AF" w14:textId="37734EA1" w:rsidR="00EE1103" w:rsidRDefault="00EB72DC">
      <w:pPr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hAnsiTheme="minorEastAsia"/>
          <w:color w:val="000000"/>
          <w:sz w:val="24"/>
          <w:szCs w:val="24"/>
        </w:rPr>
        <w:t>2</w:t>
      </w:r>
      <w:r w:rsidR="003B37FA"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年6月6日</w:t>
      </w:r>
    </w:p>
    <w:p w14:paraId="27CBFB48" w14:textId="77777777" w:rsidR="00EE1103" w:rsidRDefault="00EE1103">
      <w:pPr>
        <w:rPr>
          <w:rFonts w:ascii="方正仿宋_GBK" w:eastAsia="方正仿宋_GBK"/>
          <w:color w:val="000000"/>
          <w:sz w:val="22"/>
          <w:szCs w:val="32"/>
        </w:rPr>
      </w:pPr>
    </w:p>
    <w:sectPr w:rsidR="00EE1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8"/>
    <w:rsid w:val="000E1ABD"/>
    <w:rsid w:val="000F2B1C"/>
    <w:rsid w:val="001F06E0"/>
    <w:rsid w:val="00220E8B"/>
    <w:rsid w:val="002E3C69"/>
    <w:rsid w:val="003B37FA"/>
    <w:rsid w:val="003C1B39"/>
    <w:rsid w:val="0043189E"/>
    <w:rsid w:val="004600EF"/>
    <w:rsid w:val="004C3CD6"/>
    <w:rsid w:val="004C4B9B"/>
    <w:rsid w:val="005B567E"/>
    <w:rsid w:val="006174DA"/>
    <w:rsid w:val="00697E69"/>
    <w:rsid w:val="006A6E0B"/>
    <w:rsid w:val="006B3DD4"/>
    <w:rsid w:val="007412E4"/>
    <w:rsid w:val="00766196"/>
    <w:rsid w:val="00A16ABF"/>
    <w:rsid w:val="00AD0910"/>
    <w:rsid w:val="00C114A2"/>
    <w:rsid w:val="00C37C31"/>
    <w:rsid w:val="00C44639"/>
    <w:rsid w:val="00C54DEE"/>
    <w:rsid w:val="00CC02D8"/>
    <w:rsid w:val="00D579A0"/>
    <w:rsid w:val="00DC6554"/>
    <w:rsid w:val="00E64922"/>
    <w:rsid w:val="00EB2E18"/>
    <w:rsid w:val="00EB72DC"/>
    <w:rsid w:val="00EE1103"/>
    <w:rsid w:val="00F51D28"/>
    <w:rsid w:val="00F76A2A"/>
    <w:rsid w:val="14B44552"/>
    <w:rsid w:val="3BFC7BDE"/>
    <w:rsid w:val="460C0628"/>
    <w:rsid w:val="4A836781"/>
    <w:rsid w:val="4D9A75B5"/>
    <w:rsid w:val="4EF1182B"/>
    <w:rsid w:val="52E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A3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华林 吴</dc:creator>
  <cp:lastModifiedBy>Microsoft Office 用户</cp:lastModifiedBy>
  <cp:revision>7</cp:revision>
  <dcterms:created xsi:type="dcterms:W3CDTF">2020-05-25T08:52:00Z</dcterms:created>
  <dcterms:modified xsi:type="dcterms:W3CDTF">2022-06-06T13:43:00Z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FC51CF6B9AF044A1942AA0C838CF36C4</vt:lpwstr>
  </property>
</Properties>
</file>