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北京中医药大学人文学院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本科生家庭经济困难学生资格认定结果公示</w:t>
      </w:r>
    </w:p>
    <w:p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根据我校家庭经济困难学生资格认定的有关规定，经学生本人申请，班级认定工作评议小组评议，学院认定工作组审核，现将20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2-2023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学年度家庭经济困难学生资格认定结果公示如下：</w:t>
      </w:r>
    </w:p>
    <w:tbl>
      <w:tblPr>
        <w:tblStyle w:val="5"/>
        <w:tblW w:w="89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30"/>
        <w:gridCol w:w="2093"/>
        <w:gridCol w:w="1585"/>
        <w:gridCol w:w="29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认定困难级别名称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学号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班级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王娜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马雪婷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20190621017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张心雨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20190621019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钟静娴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20190621025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樊雪敏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20190621026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俞晨莹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20190621002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侯克林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王雪峰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20190622001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王思琦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李艺伟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张家美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张倩倩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赵江会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吴林霞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20190622002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胡向付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余浏鑫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刘艺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20190622029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贺谦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张明珠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20190623037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吴伊茹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20190623025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谢婷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赵虎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黄敏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20190623010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姚湉湉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毛善琦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姬倩茹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20190623017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何恬甜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欧珠玛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20190623039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曹友俊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20190623007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郑淑元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20190623023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达珍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李菁格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20200621009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蒋丽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20200621020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杨亚文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20200621010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李嘉桐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20200622028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仕钰杨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20200622018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王雨婷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20200622024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王巧聪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20200622011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李超阳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20200623014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普布扎西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20200623038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戴胜志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20200623013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蔡家莲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20200623023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张蕊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20200623012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向宇轩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20210621014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陈艳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20210621033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张宸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20210621015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袁向阳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20210621020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杨海鸽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20210621021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周佳果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20210621018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马付电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20210622028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罗嘉悦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20210622005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李佳男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20210622015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王官花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20210623018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杨涵舒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20210623036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王君霞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20210623016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莫任航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20200001005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郭英杰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20210623035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田向楠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20210623021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赵亚宁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2"/>
                <w:szCs w:val="24"/>
              </w:rPr>
              <w:t>0210623048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姚丁通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2"/>
                <w:szCs w:val="24"/>
              </w:rPr>
              <w:t>0210623043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耿爽爽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20210623038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李孟君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20210623002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蔡佳璇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20220621026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付平平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20220621016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黄依依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20220621010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翟念秋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20220621013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上官文月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20220622012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朱紫倩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20220622024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曾敏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20220623036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法学(医药卫生)</w:t>
            </w:r>
            <w:r>
              <w:rPr>
                <w:rFonts w:ascii="宋体" w:hAnsi="宋体" w:eastAsia="宋体" w:cs="宋体"/>
                <w:color w:val="000000"/>
                <w:sz w:val="22"/>
                <w:szCs w:val="24"/>
              </w:rPr>
              <w:t>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李欣芯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20220623015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登巴达吉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20220623049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毛盼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20210601007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徐懿秋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20220623034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李升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20220623026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伊雅婷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20220623048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龙超群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20220623032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嘎玛曲宗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巴提玛什·阿汗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20220601013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祖力胡玛尔·塔依热江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迪丽则热姆·热合麦提江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周彤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20220601007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朗珍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20220601026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金晶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黄东蔚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王颖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亚迪克尔·巴哈提亚尔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20220601017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吾丽江•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</w:rPr>
              <w:t>⽊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合亚提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20220601018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李春果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纳卓伊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20220601021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阿丽玛·阿依登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20220601019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李雨菲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柏一鸣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20220624010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刘荣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20220624024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郭曼洁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20220624009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包寅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20220624002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张爱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20220624005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李乾元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20220624039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孜拉娅提·奴尔江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20220624034</w:t>
            </w: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密鑫铮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20220624033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</w:p>
        </w:tc>
        <w:tc>
          <w:tcPr>
            <w:tcW w:w="29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英语（二学位）2022</w:t>
            </w: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本公示自即日起3天内（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日）。凡对上述同学认定资格有意见者，请以口头或者书面的形式向学院学生办公室反映。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学院联系方式：</w:t>
      </w:r>
      <w:r>
        <w:rPr>
          <w:sz w:val="28"/>
          <w:szCs w:val="28"/>
        </w:rPr>
        <w:t>rwxb224@126.com</w:t>
      </w:r>
      <w:r>
        <w:rPr>
          <w:rFonts w:hint="eastAsia"/>
          <w:sz w:val="28"/>
          <w:szCs w:val="28"/>
        </w:rPr>
        <w:t xml:space="preserve"> 学院联系人：宋晗老师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北京中医药大学人文学院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172A27"/>
    <w:rsid w:val="00016577"/>
    <w:rsid w:val="00023CA8"/>
    <w:rsid w:val="00024C1A"/>
    <w:rsid w:val="00044947"/>
    <w:rsid w:val="0004763B"/>
    <w:rsid w:val="000544DE"/>
    <w:rsid w:val="00062C9B"/>
    <w:rsid w:val="000724F2"/>
    <w:rsid w:val="000756C4"/>
    <w:rsid w:val="000766E4"/>
    <w:rsid w:val="000B72EF"/>
    <w:rsid w:val="000C04AF"/>
    <w:rsid w:val="000D10CE"/>
    <w:rsid w:val="000D61D6"/>
    <w:rsid w:val="00106D74"/>
    <w:rsid w:val="001264B9"/>
    <w:rsid w:val="00172A27"/>
    <w:rsid w:val="0018110A"/>
    <w:rsid w:val="001858DB"/>
    <w:rsid w:val="0019005E"/>
    <w:rsid w:val="00190FD3"/>
    <w:rsid w:val="0019396E"/>
    <w:rsid w:val="001A650F"/>
    <w:rsid w:val="001A6A5C"/>
    <w:rsid w:val="001B42A5"/>
    <w:rsid w:val="001D0435"/>
    <w:rsid w:val="002025DF"/>
    <w:rsid w:val="002201BC"/>
    <w:rsid w:val="00221C08"/>
    <w:rsid w:val="00226409"/>
    <w:rsid w:val="00272CE4"/>
    <w:rsid w:val="0027364D"/>
    <w:rsid w:val="002875BE"/>
    <w:rsid w:val="002A10F8"/>
    <w:rsid w:val="002A74CE"/>
    <w:rsid w:val="002C2BAA"/>
    <w:rsid w:val="003011B1"/>
    <w:rsid w:val="00314EC1"/>
    <w:rsid w:val="0031550D"/>
    <w:rsid w:val="003347FD"/>
    <w:rsid w:val="00334D39"/>
    <w:rsid w:val="00361BD2"/>
    <w:rsid w:val="00370EE6"/>
    <w:rsid w:val="00371030"/>
    <w:rsid w:val="00371CD8"/>
    <w:rsid w:val="00372E2F"/>
    <w:rsid w:val="003A1158"/>
    <w:rsid w:val="003C27E2"/>
    <w:rsid w:val="003C3216"/>
    <w:rsid w:val="003D4877"/>
    <w:rsid w:val="003E3A7D"/>
    <w:rsid w:val="003F085D"/>
    <w:rsid w:val="003F7803"/>
    <w:rsid w:val="0040721B"/>
    <w:rsid w:val="00432704"/>
    <w:rsid w:val="004343A0"/>
    <w:rsid w:val="0044537C"/>
    <w:rsid w:val="004A5052"/>
    <w:rsid w:val="00513380"/>
    <w:rsid w:val="00527E42"/>
    <w:rsid w:val="005329EC"/>
    <w:rsid w:val="00535757"/>
    <w:rsid w:val="0054788B"/>
    <w:rsid w:val="0056193F"/>
    <w:rsid w:val="005660C0"/>
    <w:rsid w:val="00576348"/>
    <w:rsid w:val="005904F3"/>
    <w:rsid w:val="005A0F1E"/>
    <w:rsid w:val="005A1C96"/>
    <w:rsid w:val="005A7024"/>
    <w:rsid w:val="005C7CED"/>
    <w:rsid w:val="005D3643"/>
    <w:rsid w:val="005F2593"/>
    <w:rsid w:val="006036FD"/>
    <w:rsid w:val="00605418"/>
    <w:rsid w:val="00607A11"/>
    <w:rsid w:val="00610BA4"/>
    <w:rsid w:val="0061544F"/>
    <w:rsid w:val="0063548E"/>
    <w:rsid w:val="00677107"/>
    <w:rsid w:val="006C1458"/>
    <w:rsid w:val="006C31C7"/>
    <w:rsid w:val="00701DDC"/>
    <w:rsid w:val="00746FCA"/>
    <w:rsid w:val="00755F49"/>
    <w:rsid w:val="007819A9"/>
    <w:rsid w:val="00783799"/>
    <w:rsid w:val="007A12BF"/>
    <w:rsid w:val="007B3CEA"/>
    <w:rsid w:val="007C6B31"/>
    <w:rsid w:val="007C7518"/>
    <w:rsid w:val="008023AF"/>
    <w:rsid w:val="00817D95"/>
    <w:rsid w:val="00823F92"/>
    <w:rsid w:val="00840F09"/>
    <w:rsid w:val="00841397"/>
    <w:rsid w:val="00867A91"/>
    <w:rsid w:val="00873747"/>
    <w:rsid w:val="00885E4F"/>
    <w:rsid w:val="0089352F"/>
    <w:rsid w:val="008C0333"/>
    <w:rsid w:val="008C475B"/>
    <w:rsid w:val="008D1A7A"/>
    <w:rsid w:val="008D4696"/>
    <w:rsid w:val="008D6D42"/>
    <w:rsid w:val="00914973"/>
    <w:rsid w:val="00925B50"/>
    <w:rsid w:val="00926BA8"/>
    <w:rsid w:val="009306B6"/>
    <w:rsid w:val="00986B09"/>
    <w:rsid w:val="009A2419"/>
    <w:rsid w:val="009B0033"/>
    <w:rsid w:val="009D65AB"/>
    <w:rsid w:val="009F00BD"/>
    <w:rsid w:val="009F0C1A"/>
    <w:rsid w:val="00A00F2A"/>
    <w:rsid w:val="00A033AC"/>
    <w:rsid w:val="00A17E84"/>
    <w:rsid w:val="00A27EE9"/>
    <w:rsid w:val="00A355D1"/>
    <w:rsid w:val="00A44010"/>
    <w:rsid w:val="00A44152"/>
    <w:rsid w:val="00A65D90"/>
    <w:rsid w:val="00A80706"/>
    <w:rsid w:val="00A862DF"/>
    <w:rsid w:val="00A97985"/>
    <w:rsid w:val="00AA01BD"/>
    <w:rsid w:val="00B72836"/>
    <w:rsid w:val="00BA2231"/>
    <w:rsid w:val="00BA50A9"/>
    <w:rsid w:val="00BB2A34"/>
    <w:rsid w:val="00BC1131"/>
    <w:rsid w:val="00BC5171"/>
    <w:rsid w:val="00BE08E1"/>
    <w:rsid w:val="00BF1CFB"/>
    <w:rsid w:val="00C0032D"/>
    <w:rsid w:val="00C04BF4"/>
    <w:rsid w:val="00C15A66"/>
    <w:rsid w:val="00C41A9E"/>
    <w:rsid w:val="00CE2469"/>
    <w:rsid w:val="00D013C5"/>
    <w:rsid w:val="00D077C3"/>
    <w:rsid w:val="00D11FF4"/>
    <w:rsid w:val="00D2130B"/>
    <w:rsid w:val="00D316D7"/>
    <w:rsid w:val="00D73045"/>
    <w:rsid w:val="00D8116C"/>
    <w:rsid w:val="00DD3E96"/>
    <w:rsid w:val="00DE23EF"/>
    <w:rsid w:val="00DE2A1C"/>
    <w:rsid w:val="00DE4493"/>
    <w:rsid w:val="00DF0075"/>
    <w:rsid w:val="00E05A06"/>
    <w:rsid w:val="00E21B78"/>
    <w:rsid w:val="00E229B9"/>
    <w:rsid w:val="00E23FB7"/>
    <w:rsid w:val="00E768BD"/>
    <w:rsid w:val="00E81266"/>
    <w:rsid w:val="00E82F4B"/>
    <w:rsid w:val="00E85F71"/>
    <w:rsid w:val="00E93B2F"/>
    <w:rsid w:val="00E953A0"/>
    <w:rsid w:val="00EE5AA3"/>
    <w:rsid w:val="00F644E1"/>
    <w:rsid w:val="00F750DA"/>
    <w:rsid w:val="00F80AC2"/>
    <w:rsid w:val="00F80F2C"/>
    <w:rsid w:val="00F951B0"/>
    <w:rsid w:val="00FA0EB5"/>
    <w:rsid w:val="00FA5FFA"/>
    <w:rsid w:val="00FC2F1E"/>
    <w:rsid w:val="00FD5044"/>
    <w:rsid w:val="00FF18A2"/>
    <w:rsid w:val="041D32C7"/>
    <w:rsid w:val="11B86BCD"/>
    <w:rsid w:val="125D0492"/>
    <w:rsid w:val="12835DB2"/>
    <w:rsid w:val="15E05D62"/>
    <w:rsid w:val="1D6B6159"/>
    <w:rsid w:val="23A36435"/>
    <w:rsid w:val="30A2655F"/>
    <w:rsid w:val="32573A42"/>
    <w:rsid w:val="381F317F"/>
    <w:rsid w:val="383E39F7"/>
    <w:rsid w:val="3DB24477"/>
    <w:rsid w:val="3EF83B52"/>
    <w:rsid w:val="46C65DD8"/>
    <w:rsid w:val="4FD26356"/>
    <w:rsid w:val="51666663"/>
    <w:rsid w:val="57535624"/>
    <w:rsid w:val="57BF4DAD"/>
    <w:rsid w:val="5B57504B"/>
    <w:rsid w:val="600B2E65"/>
    <w:rsid w:val="62592D07"/>
    <w:rsid w:val="648844C8"/>
    <w:rsid w:val="766444A6"/>
    <w:rsid w:val="7B1D5512"/>
    <w:rsid w:val="7B8C435D"/>
    <w:rsid w:val="7CC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1936</Words>
  <Characters>3344</Characters>
  <Lines>28</Lines>
  <Paragraphs>7</Paragraphs>
  <TotalTime>92</TotalTime>
  <ScaleCrop>false</ScaleCrop>
  <LinksUpToDate>false</LinksUpToDate>
  <CharactersWithSpaces>3353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2019-09-15T09:15:00Z</dcterms:created>
  <dc:creator>张路</dc:creator>
  <cp:lastModifiedBy>Administrator</cp:lastModifiedBy>
  <cp:lastPrinted>2018-09-26T00:17:00Z</cp:lastPrinted>
  <dcterms:modified xsi:type="dcterms:W3CDTF">2023-03-06T02:16:42Z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90F96111F9F542BF8A3458B1F9EEBA62</vt:lpwstr>
  </property>
</Properties>
</file>